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BA66" w14:textId="77777777" w:rsidR="0020321C" w:rsidRPr="00D72247" w:rsidRDefault="0020321C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2247">
        <w:rPr>
          <w:rFonts w:ascii="Times New Roman" w:eastAsia="Calibri" w:hAnsi="Times New Roman" w:cs="Times New Roman"/>
          <w:b/>
          <w:sz w:val="24"/>
          <w:szCs w:val="24"/>
        </w:rPr>
        <w:t>Игры в кругу</w:t>
      </w:r>
    </w:p>
    <w:p w14:paraId="1113DAF6" w14:textId="77777777" w:rsidR="0020321C" w:rsidRPr="00D72247" w:rsidRDefault="0020321C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2247">
        <w:rPr>
          <w:rFonts w:ascii="Times New Roman" w:eastAsia="Calibri" w:hAnsi="Times New Roman" w:cs="Times New Roman"/>
          <w:b/>
          <w:sz w:val="24"/>
          <w:szCs w:val="24"/>
        </w:rPr>
        <w:t>«Мы идем с тобой по кругу».</w:t>
      </w:r>
    </w:p>
    <w:p w14:paraId="41C3C53E" w14:textId="77777777" w:rsidR="0020321C" w:rsidRPr="00D72247" w:rsidRDefault="0020321C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247">
        <w:rPr>
          <w:rFonts w:ascii="Times New Roman" w:eastAsia="Calibri" w:hAnsi="Times New Roman" w:cs="Times New Roman"/>
          <w:sz w:val="24"/>
          <w:szCs w:val="24"/>
        </w:rPr>
        <w:t>Все играющие встают в два круга, один внутри другого. Стоящие во внутреннем кругу поворачиваются направо, во внешнем кругу – налево. Двигаясь по кругу, участники произносят следующие слова: "Мы с тобой идем по кругу</w:t>
      </w:r>
      <w:proofErr w:type="gramStart"/>
      <w:r w:rsidRPr="00D72247">
        <w:rPr>
          <w:rFonts w:ascii="Times New Roman" w:eastAsia="Calibri" w:hAnsi="Times New Roman" w:cs="Times New Roman"/>
          <w:sz w:val="24"/>
          <w:szCs w:val="24"/>
        </w:rPr>
        <w:t>, Поглядим</w:t>
      </w:r>
      <w:proofErr w:type="gramEnd"/>
      <w:r w:rsidRPr="00D72247">
        <w:rPr>
          <w:rFonts w:ascii="Times New Roman" w:eastAsia="Calibri" w:hAnsi="Times New Roman" w:cs="Times New Roman"/>
          <w:sz w:val="24"/>
          <w:szCs w:val="24"/>
        </w:rPr>
        <w:t xml:space="preserve"> в глаза друг другу, На минуту замираем – Имена запоминаем…" На словах "…на минуту замираем" участники останавливаются, а когда </w:t>
      </w:r>
      <w:proofErr w:type="spellStart"/>
      <w:r w:rsidRPr="00D72247">
        <w:rPr>
          <w:rFonts w:ascii="Times New Roman" w:eastAsia="Calibri" w:hAnsi="Times New Roman" w:cs="Times New Roman"/>
          <w:sz w:val="24"/>
          <w:szCs w:val="24"/>
        </w:rPr>
        <w:t>речевка</w:t>
      </w:r>
      <w:proofErr w:type="spellEnd"/>
      <w:r w:rsidRPr="00D72247">
        <w:rPr>
          <w:rFonts w:ascii="Times New Roman" w:eastAsia="Calibri" w:hAnsi="Times New Roman" w:cs="Times New Roman"/>
          <w:sz w:val="24"/>
          <w:szCs w:val="24"/>
        </w:rPr>
        <w:t xml:space="preserve"> закончилась, здороваются за руку с тем, напротив кого они остановились, называя при этом свое имя и т.д.</w:t>
      </w:r>
    </w:p>
    <w:p w14:paraId="76374C17" w14:textId="77777777" w:rsidR="00D72247" w:rsidRDefault="00D72247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72A601" w14:textId="2E225583" w:rsidR="0020321C" w:rsidRPr="00D72247" w:rsidRDefault="0020321C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247">
        <w:rPr>
          <w:rFonts w:ascii="Times New Roman" w:eastAsia="Calibri" w:hAnsi="Times New Roman" w:cs="Times New Roman"/>
          <w:b/>
          <w:sz w:val="24"/>
          <w:szCs w:val="24"/>
        </w:rPr>
        <w:t>«Арина».</w:t>
      </w:r>
    </w:p>
    <w:p w14:paraId="5F573CF8" w14:textId="77777777" w:rsidR="0020321C" w:rsidRPr="00D72247" w:rsidRDefault="0020321C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247">
        <w:rPr>
          <w:rFonts w:ascii="Times New Roman" w:eastAsia="Calibri" w:hAnsi="Times New Roman" w:cs="Times New Roman"/>
          <w:sz w:val="24"/>
          <w:szCs w:val="24"/>
        </w:rPr>
        <w:t>Играющие встают в круг, в середине водящий — Арина. Ей завязывают глаза. Все поют: Долгая Арина, встань выше овина, Рученьки сложи, чье имя укажи! Арина ходит, напевая</w:t>
      </w:r>
      <w:proofErr w:type="gramStart"/>
      <w:r w:rsidRPr="00D72247">
        <w:rPr>
          <w:rFonts w:ascii="Times New Roman" w:eastAsia="Calibri" w:hAnsi="Times New Roman" w:cs="Times New Roman"/>
          <w:sz w:val="24"/>
          <w:szCs w:val="24"/>
        </w:rPr>
        <w:t>: Хожу</w:t>
      </w:r>
      <w:proofErr w:type="gramEnd"/>
      <w:r w:rsidRPr="00D72247">
        <w:rPr>
          <w:rFonts w:ascii="Times New Roman" w:eastAsia="Calibri" w:hAnsi="Times New Roman" w:cs="Times New Roman"/>
          <w:sz w:val="24"/>
          <w:szCs w:val="24"/>
        </w:rPr>
        <w:t>, гуляю вдоль караваю, Вдоль по караваю, кого найду, узнаю! Затем, коснувшись одного из играющих, старается отгадать его имя.</w:t>
      </w:r>
    </w:p>
    <w:p w14:paraId="3AA52914" w14:textId="77777777" w:rsidR="00D72247" w:rsidRDefault="00D72247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CAD04F" w14:textId="426F15D3" w:rsidR="0020321C" w:rsidRPr="00D72247" w:rsidRDefault="0020321C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2247">
        <w:rPr>
          <w:rFonts w:ascii="Times New Roman" w:eastAsia="Calibri" w:hAnsi="Times New Roman" w:cs="Times New Roman"/>
          <w:b/>
          <w:sz w:val="24"/>
          <w:szCs w:val="24"/>
        </w:rPr>
        <w:t>«Король тишины».</w:t>
      </w:r>
    </w:p>
    <w:p w14:paraId="6FA634D9" w14:textId="77777777" w:rsidR="0020321C" w:rsidRPr="00D72247" w:rsidRDefault="0020321C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247">
        <w:rPr>
          <w:rFonts w:ascii="Times New Roman" w:eastAsia="Calibri" w:hAnsi="Times New Roman" w:cs="Times New Roman"/>
          <w:sz w:val="24"/>
          <w:szCs w:val="24"/>
        </w:rPr>
        <w:t>Король сидит на стуле. Другие игроки сидят полукругом в нескольких метрах от него, таким образом, чтобы хорошо его видеть. Жестом руки король вызывает одного из игроков. Тот встает и бесшумно направляется к королю и садится у его ног, чтобы стать министром. Во время этого перемещения игрок внимательно слушает. Если игрок произведет хоть малейший шум (шорох одежды, и т.д.), король его отсылает на место жестом руки. Король сам должен сохранять молчание. Если он издаст звук, если он издаст звук, его тут же свергают с трона и заменяют первым министром, который занимает свое место в полной тишине и продолжает игру (или уставший король объявляет, что он должен быть заменен и приглашает министра сесть на его место).</w:t>
      </w:r>
    </w:p>
    <w:p w14:paraId="597FA00F" w14:textId="77777777" w:rsidR="00D72247" w:rsidRDefault="00D72247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4653FA" w14:textId="6D25AD8B" w:rsidR="0020321C" w:rsidRPr="00D72247" w:rsidRDefault="0020321C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2247">
        <w:rPr>
          <w:rFonts w:ascii="Times New Roman" w:eastAsia="Calibri" w:hAnsi="Times New Roman" w:cs="Times New Roman"/>
          <w:b/>
          <w:sz w:val="24"/>
          <w:szCs w:val="24"/>
        </w:rPr>
        <w:t>«Иван-да-Марья».</w:t>
      </w:r>
    </w:p>
    <w:p w14:paraId="6310946E" w14:textId="77777777" w:rsidR="0020321C" w:rsidRPr="00D72247" w:rsidRDefault="0020321C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247">
        <w:rPr>
          <w:rFonts w:ascii="Times New Roman" w:eastAsia="Calibri" w:hAnsi="Times New Roman" w:cs="Times New Roman"/>
          <w:sz w:val="24"/>
          <w:szCs w:val="24"/>
        </w:rPr>
        <w:t>Дети встают в круг, взявшись за руки. В середине круга девочка и мальчик. У обоих завязаны глаза. Иван должен поймать Марью, для этого он все время спрашивает: «Марья, ты где?». Марья должна отвечать: «Я здесь, Иван», стремясь при этом как можно быстрее сменить место. После того как Иван поймает Марью, Иван выбирает из детей, стоящих в круге, новую Марью, а Марья - Ивана.</w:t>
      </w:r>
    </w:p>
    <w:p w14:paraId="0FD1AD31" w14:textId="77777777" w:rsidR="00D72247" w:rsidRDefault="00D72247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1B2E69" w14:textId="102C5551" w:rsidR="0020321C" w:rsidRPr="00D72247" w:rsidRDefault="0020321C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2247">
        <w:rPr>
          <w:rFonts w:ascii="Times New Roman" w:eastAsia="Calibri" w:hAnsi="Times New Roman" w:cs="Times New Roman"/>
          <w:b/>
          <w:sz w:val="24"/>
          <w:szCs w:val="24"/>
        </w:rPr>
        <w:t>«Лягушка».</w:t>
      </w:r>
    </w:p>
    <w:p w14:paraId="43D01B94" w14:textId="77777777" w:rsidR="0020321C" w:rsidRPr="00D72247" w:rsidRDefault="0020321C" w:rsidP="00D7224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247">
        <w:rPr>
          <w:rFonts w:ascii="Times New Roman" w:eastAsia="Calibri" w:hAnsi="Times New Roman" w:cs="Times New Roman"/>
          <w:sz w:val="24"/>
          <w:szCs w:val="24"/>
        </w:rPr>
        <w:t xml:space="preserve">Все дети становятся в круг, выбирается один фермер он становиться в центр круга и один вода, он выходит за круг. Вода говорит: наступила ночь - уснул фермер, заснули все комары и лягушки, заснули соседи... (и дальше по степени извращённости </w:t>
      </w:r>
      <w:proofErr w:type="spellStart"/>
      <w:r w:rsidRPr="00D72247">
        <w:rPr>
          <w:rFonts w:ascii="Times New Roman" w:eastAsia="Calibri" w:hAnsi="Times New Roman" w:cs="Times New Roman"/>
          <w:sz w:val="24"/>
          <w:szCs w:val="24"/>
        </w:rPr>
        <w:t>фонтазии</w:t>
      </w:r>
      <w:proofErr w:type="spellEnd"/>
      <w:r w:rsidRPr="00D72247">
        <w:rPr>
          <w:rFonts w:ascii="Times New Roman" w:eastAsia="Calibri" w:hAnsi="Times New Roman" w:cs="Times New Roman"/>
          <w:sz w:val="24"/>
          <w:szCs w:val="24"/>
        </w:rPr>
        <w:t xml:space="preserve">...) В это время вода идёт по кругу за спинами стоящих и дотрагивается до спины одного из детей - этот человек теперь лягушка остальные комары. Вода: "Наступило </w:t>
      </w:r>
      <w:proofErr w:type="gramStart"/>
      <w:r w:rsidRPr="00D72247">
        <w:rPr>
          <w:rFonts w:ascii="Times New Roman" w:eastAsia="Calibri" w:hAnsi="Times New Roman" w:cs="Times New Roman"/>
          <w:sz w:val="24"/>
          <w:szCs w:val="24"/>
        </w:rPr>
        <w:t>утро</w:t>
      </w:r>
      <w:proofErr w:type="gramEnd"/>
      <w:r w:rsidRPr="00D72247">
        <w:rPr>
          <w:rFonts w:ascii="Times New Roman" w:eastAsia="Calibri" w:hAnsi="Times New Roman" w:cs="Times New Roman"/>
          <w:sz w:val="24"/>
          <w:szCs w:val="24"/>
        </w:rPr>
        <w:t xml:space="preserve"> и лягушка вышла на охоту!" Все открывают глаза, теперь задача воды определить кто </w:t>
      </w:r>
      <w:proofErr w:type="spellStart"/>
      <w:r w:rsidRPr="00D72247">
        <w:rPr>
          <w:rFonts w:ascii="Times New Roman" w:eastAsia="Calibri" w:hAnsi="Times New Roman" w:cs="Times New Roman"/>
          <w:sz w:val="24"/>
          <w:szCs w:val="24"/>
        </w:rPr>
        <w:t>лягушкаю</w:t>
      </w:r>
      <w:proofErr w:type="spellEnd"/>
      <w:r w:rsidRPr="00D72247">
        <w:rPr>
          <w:rFonts w:ascii="Times New Roman" w:eastAsia="Calibri" w:hAnsi="Times New Roman" w:cs="Times New Roman"/>
          <w:sz w:val="24"/>
          <w:szCs w:val="24"/>
        </w:rPr>
        <w:t xml:space="preserve"> Задача лягушки </w:t>
      </w:r>
      <w:proofErr w:type="spellStart"/>
      <w:r w:rsidRPr="00D72247">
        <w:rPr>
          <w:rFonts w:ascii="Times New Roman" w:eastAsia="Calibri" w:hAnsi="Times New Roman" w:cs="Times New Roman"/>
          <w:sz w:val="24"/>
          <w:szCs w:val="24"/>
        </w:rPr>
        <w:t>съечть</w:t>
      </w:r>
      <w:proofErr w:type="spellEnd"/>
      <w:r w:rsidRPr="00D72247">
        <w:rPr>
          <w:rFonts w:ascii="Times New Roman" w:eastAsia="Calibri" w:hAnsi="Times New Roman" w:cs="Times New Roman"/>
          <w:sz w:val="24"/>
          <w:szCs w:val="24"/>
        </w:rPr>
        <w:t xml:space="preserve"> как можно больше комаров - показывая разным участникам язык (кому показали -тот садиться), за спиной у лягушки... После нахождения прожорливой рептилии выбирается новый фермер, а бывший становиться водой...</w:t>
      </w:r>
    </w:p>
    <w:p w14:paraId="21BEE7C4" w14:textId="77777777" w:rsidR="00F30294" w:rsidRPr="00D72247" w:rsidRDefault="00F30294" w:rsidP="00D72247">
      <w:pPr>
        <w:spacing w:after="0"/>
        <w:ind w:firstLine="709"/>
        <w:jc w:val="both"/>
        <w:rPr>
          <w:sz w:val="24"/>
          <w:szCs w:val="24"/>
        </w:rPr>
      </w:pPr>
    </w:p>
    <w:sectPr w:rsidR="00F30294" w:rsidRPr="00D72247" w:rsidSect="00F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0294"/>
    <w:rsid w:val="0020321C"/>
    <w:rsid w:val="006A22C3"/>
    <w:rsid w:val="006F4BD1"/>
    <w:rsid w:val="008E0461"/>
    <w:rsid w:val="00D72247"/>
    <w:rsid w:val="00F30294"/>
    <w:rsid w:val="00F67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D348A"/>
  <w15:docId w15:val="{440B7A91-F31D-48A1-8949-13877F53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2292</Characters>
  <Application>Microsoft Office Word</Application>
  <DocSecurity>0</DocSecurity>
  <Lines>19</Lines>
  <Paragraphs>5</Paragraphs>
  <ScaleCrop>false</ScaleCrop>
  <Company>office 2007 rus ent: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Масютина Е.С.</cp:lastModifiedBy>
  <cp:revision>4</cp:revision>
  <cp:lastPrinted>2025-06-11T02:58:00Z</cp:lastPrinted>
  <dcterms:created xsi:type="dcterms:W3CDTF">2025-06-10T06:29:00Z</dcterms:created>
  <dcterms:modified xsi:type="dcterms:W3CDTF">2025-06-11T02:58:00Z</dcterms:modified>
</cp:coreProperties>
</file>