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5593" w14:textId="77777777" w:rsidR="00B9369F" w:rsidRPr="00B343DF" w:rsidRDefault="00B9369F" w:rsidP="00B343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b/>
          <w:sz w:val="24"/>
          <w:szCs w:val="24"/>
        </w:rPr>
        <w:t>Игры на знакомство</w:t>
      </w:r>
    </w:p>
    <w:p w14:paraId="6DE4D39F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b/>
          <w:sz w:val="24"/>
          <w:szCs w:val="24"/>
        </w:rPr>
        <w:t>«Водяной».</w:t>
      </w:r>
    </w:p>
    <w:p w14:paraId="7E977830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Водящий сидит в круге с закрытыми глазами. Игроки двигаются по кругу со словами:</w:t>
      </w:r>
    </w:p>
    <w:p w14:paraId="13EACC57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 xml:space="preserve">Водяной </w:t>
      </w:r>
      <w:proofErr w:type="gramStart"/>
      <w:r w:rsidRPr="00B343DF">
        <w:rPr>
          <w:rFonts w:ascii="Times New Roman" w:hAnsi="Times New Roman" w:cs="Times New Roman"/>
          <w:sz w:val="24"/>
          <w:szCs w:val="24"/>
        </w:rPr>
        <w:t>-  водяной</w:t>
      </w:r>
      <w:proofErr w:type="gramEnd"/>
      <w:r w:rsidRPr="00B343DF">
        <w:rPr>
          <w:rFonts w:ascii="Times New Roman" w:hAnsi="Times New Roman" w:cs="Times New Roman"/>
          <w:sz w:val="24"/>
          <w:szCs w:val="24"/>
        </w:rPr>
        <w:t>,</w:t>
      </w:r>
    </w:p>
    <w:p w14:paraId="31ADE5AC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Что сидишь ты под водой?</w:t>
      </w:r>
    </w:p>
    <w:p w14:paraId="7750B692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Выйди на минуточку,</w:t>
      </w:r>
    </w:p>
    <w:p w14:paraId="6E78FCFE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Поиграем в шуточку!</w:t>
      </w:r>
    </w:p>
    <w:p w14:paraId="328E8327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Круг останавливается. «Водяной» встает и, не открывая глаз, подходит к одному из играющих. Его задача – определить кто перед ним. «Водяной» может трогать игрока руками, но глаза открывать нельзя. Если водящий угадал, он меняется ролями, и теперь тот, чье имя было названо, становится водящим.</w:t>
      </w:r>
    </w:p>
    <w:p w14:paraId="78BCC5E9" w14:textId="77777777" w:rsidR="00B343DF" w:rsidRDefault="00B343D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4A31C8" w14:textId="4CAF3623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b/>
          <w:sz w:val="24"/>
          <w:szCs w:val="24"/>
        </w:rPr>
        <w:t>«Дрозд».</w:t>
      </w:r>
    </w:p>
    <w:p w14:paraId="59648B7D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Участники образуют два круга - внутренний и внешний, равные по численности. Игроки внутреннего круга разворачиваются спиной в центр, образуются пары. Далее вместе с ведущим произносят: " Я дрозд, ты дрозд, у меня нос и у тебя нос, у меня щёчки аленькие и у тебя щёчки аленькие. Мы с тобой два друга. Любим мы друг друга". При этом пары выполняют движения: открытой ладонью показывают на себя и соседа, прикасаются кончиками пальцев к своему носу и к носу соседа, к щёчкам, обнимаются или пожимают руку, называя свои имена. Затем внешний круг делает шаг вправо, и образуются новые пары, игра продолжается.</w:t>
      </w:r>
    </w:p>
    <w:p w14:paraId="46E719C8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D4EAF2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b/>
          <w:sz w:val="24"/>
          <w:szCs w:val="24"/>
        </w:rPr>
        <w:t>«Любимое занятие».</w:t>
      </w:r>
    </w:p>
    <w:p w14:paraId="45460A53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 xml:space="preserve">Все участники сидят в кругу на стульях. Ведущий в центре, он произносит некую характеристику (например: кто любит танцевать, кто играет на гитаре, кто любит мороженое и др.), относящие её к себе игроки должны поменяться местами. Если ведущий первым занимает свободный стул, то игрок без стула становится ведущим. </w:t>
      </w:r>
      <w:r w:rsidRPr="00B343DF">
        <w:rPr>
          <w:rFonts w:ascii="Times New Roman" w:hAnsi="Times New Roman" w:cs="Times New Roman"/>
          <w:b/>
          <w:sz w:val="24"/>
          <w:szCs w:val="24"/>
        </w:rPr>
        <w:t>«Билетики»</w:t>
      </w:r>
    </w:p>
    <w:p w14:paraId="2B06E5C6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Играющие образуют два круга. Девушки – внутренний, юноши – внешний, и встают лицом друг к другу, образуя пары. Внутренний круг – это билетики, внешний – пассажиры. В центре стоит безбилетник – «заяц». По команде ведущего: «Поехали!» круги начинают вращаться в разные стороны.</w:t>
      </w:r>
    </w:p>
    <w:p w14:paraId="42A9ABAE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Ведущий кричит: «Контролер!» Билетики остаются на местах, а пассажиры должны найти свою пару. «Заяц» хватает тот билетик, который ему понравился. Пассажир, оставшийся без билета, становится водящим – «зайцем. При встрече «билетик» и пассажир» знакомятся. Через некоторое время пассажир может ловить не только свой, но и любой понравившийся ему билетик. Игру можно сопровождать музыкой.</w:t>
      </w:r>
    </w:p>
    <w:p w14:paraId="3D1B8407" w14:textId="77777777" w:rsidR="00B343DF" w:rsidRDefault="00B343D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C0862" w14:textId="7D017CBE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3DF">
        <w:rPr>
          <w:rFonts w:ascii="Times New Roman" w:hAnsi="Times New Roman" w:cs="Times New Roman"/>
          <w:b/>
          <w:sz w:val="24"/>
          <w:szCs w:val="24"/>
        </w:rPr>
        <w:t>«Посмотри-ка на меня».</w:t>
      </w:r>
    </w:p>
    <w:p w14:paraId="6E4A46BB" w14:textId="77777777" w:rsidR="00B9369F" w:rsidRPr="00B343DF" w:rsidRDefault="00B9369F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3DF">
        <w:rPr>
          <w:rFonts w:ascii="Times New Roman" w:hAnsi="Times New Roman" w:cs="Times New Roman"/>
          <w:sz w:val="24"/>
          <w:szCs w:val="24"/>
        </w:rPr>
        <w:t>Эта игра позволяет детям быстро запомнить друг друга внешне. Все становятся в круг, и вожатый дает задание: через одну минуту построиться в линию по цвету глаз. Справа налево, от темных к светлым. Как только ребята выполнили первое задание, они снова становятся в круг, чтобы лучше видеть, друг друга, и им дается второе задание: построиться в линию по преобладающим цветам в одежде, слева направо, от более светлых цветов — к более темным. Далее конкурсы переходят к шуточным - по величине ушей, длине носков, шнурков, длине волос и ресниц.</w:t>
      </w:r>
    </w:p>
    <w:p w14:paraId="32885771" w14:textId="77777777" w:rsidR="00F67132" w:rsidRPr="00B343DF" w:rsidRDefault="00F67132" w:rsidP="00B34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67132" w:rsidRPr="00B343DF" w:rsidSect="00F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69F"/>
    <w:rsid w:val="006F4BD1"/>
    <w:rsid w:val="008E0461"/>
    <w:rsid w:val="00B343DF"/>
    <w:rsid w:val="00B9369F"/>
    <w:rsid w:val="00F6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7F66"/>
  <w15:docId w15:val="{E90B10B0-360B-4B5D-8B17-1D798E85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2278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Масютина Е.С.</cp:lastModifiedBy>
  <cp:revision>3</cp:revision>
  <cp:lastPrinted>2025-06-11T02:54:00Z</cp:lastPrinted>
  <dcterms:created xsi:type="dcterms:W3CDTF">2025-06-10T06:24:00Z</dcterms:created>
  <dcterms:modified xsi:type="dcterms:W3CDTF">2025-06-11T02:54:00Z</dcterms:modified>
</cp:coreProperties>
</file>